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A80D88" w:rsidR="005E25B7" w:rsidRPr="004E2EF9" w:rsidRDefault="3F417035">
      <w:pPr>
        <w:rPr>
          <w:b/>
          <w:bCs/>
          <w:sz w:val="36"/>
          <w:szCs w:val="36"/>
        </w:rPr>
      </w:pPr>
      <w:r w:rsidRPr="004E2EF9">
        <w:rPr>
          <w:b/>
          <w:bCs/>
          <w:sz w:val="36"/>
          <w:szCs w:val="36"/>
        </w:rPr>
        <w:t xml:space="preserve">Uta </w:t>
      </w:r>
      <w:proofErr w:type="spellStart"/>
      <w:r w:rsidRPr="004E2EF9">
        <w:rPr>
          <w:b/>
          <w:bCs/>
          <w:sz w:val="36"/>
          <w:szCs w:val="36"/>
        </w:rPr>
        <w:t>Eisenreich</w:t>
      </w:r>
      <w:proofErr w:type="spellEnd"/>
      <w:r w:rsidRPr="004E2EF9">
        <w:rPr>
          <w:b/>
          <w:bCs/>
          <w:sz w:val="36"/>
          <w:szCs w:val="36"/>
        </w:rPr>
        <w:t xml:space="preserve"> CV </w:t>
      </w:r>
    </w:p>
    <w:p w14:paraId="7312FFAF" w14:textId="6698F2A9" w:rsidR="6F3FA3E0" w:rsidRDefault="3748A6F8" w:rsidP="6F3FA3E0">
      <w:r>
        <w:t>Friedberg, Germany, 1971</w:t>
      </w:r>
      <w:r w:rsidR="6F3FA3E0">
        <w:br/>
      </w:r>
      <w:r>
        <w:t xml:space="preserve">Lives and works in Amsterdam, </w:t>
      </w:r>
      <w:proofErr w:type="gramStart"/>
      <w:r>
        <w:t>NL</w:t>
      </w:r>
      <w:proofErr w:type="gramEnd"/>
    </w:p>
    <w:p w14:paraId="14A232CF" w14:textId="77777777" w:rsidR="004E2EF9" w:rsidRDefault="004E2EF9" w:rsidP="6F3FA3E0"/>
    <w:p w14:paraId="1165B55B" w14:textId="539D92BA" w:rsidR="6F3FA3E0" w:rsidRDefault="3748A6F8" w:rsidP="6F3FA3E0">
      <w:r>
        <w:t>Solo shows</w:t>
      </w:r>
    </w:p>
    <w:p w14:paraId="6D3D2ADC" w14:textId="63FA530B" w:rsidR="6F3FA3E0" w:rsidRDefault="3748A6F8" w:rsidP="6F3FA3E0">
      <w:r>
        <w:t>2017</w:t>
      </w:r>
      <w:r w:rsidR="6F3FA3E0">
        <w:br/>
      </w:r>
      <w:r>
        <w:t xml:space="preserve">‘This, That and Other’, </w:t>
      </w:r>
      <w:proofErr w:type="spellStart"/>
      <w:r>
        <w:t>Gemeentemuseum</w:t>
      </w:r>
      <w:proofErr w:type="spellEnd"/>
      <w:r>
        <w:t xml:space="preserve"> Den Haag, NL</w:t>
      </w:r>
    </w:p>
    <w:p w14:paraId="6F8E5461" w14:textId="4108A89A" w:rsidR="6F3FA3E0" w:rsidRDefault="3748A6F8" w:rsidP="6F3FA3E0">
      <w:r>
        <w:t>2012</w:t>
      </w:r>
      <w:r w:rsidR="6F3FA3E0">
        <w:br/>
      </w:r>
      <w:r>
        <w:t>‘Signals Ahead’, Eastside Projects, Birmingham, UK</w:t>
      </w:r>
      <w:r w:rsidR="6F3FA3E0">
        <w:br/>
      </w:r>
      <w:r>
        <w:t>‘Time after sometimes’, Ellen de Bruijne Projects, Amsterdam, NL</w:t>
      </w:r>
    </w:p>
    <w:p w14:paraId="148B724D" w14:textId="16B21D1D" w:rsidR="6F3FA3E0" w:rsidRDefault="3748A6F8" w:rsidP="6F3FA3E0">
      <w:r>
        <w:t>2010</w:t>
      </w:r>
      <w:r w:rsidR="6F3FA3E0">
        <w:br/>
      </w:r>
      <w:r>
        <w:t>‘A not B – 1:1’ Art Amsterdam, booth of Ellen de Bruijne, Amsterdam, NL</w:t>
      </w:r>
    </w:p>
    <w:p w14:paraId="4B5D2FA4" w14:textId="4CC2244C" w:rsidR="6F3FA3E0" w:rsidRDefault="3748A6F8" w:rsidP="6F3FA3E0">
      <w:r>
        <w:t>2009</w:t>
      </w:r>
      <w:r w:rsidR="6F3FA3E0">
        <w:br/>
      </w:r>
      <w:r>
        <w:t>‘A not B’, Ellen de Bruijne Projects, Amsterdam, NL</w:t>
      </w:r>
    </w:p>
    <w:p w14:paraId="09A8A621" w14:textId="635AF3BF" w:rsidR="6F3FA3E0" w:rsidRDefault="3748A6F8" w:rsidP="6F3FA3E0">
      <w:r>
        <w:t>2005</w:t>
      </w:r>
      <w:r w:rsidR="6F3FA3E0">
        <w:br/>
      </w:r>
      <w:r>
        <w:t>‘Vocabulary’, (installation) Ellen de Bruijne Projects, Amsterdam, NL</w:t>
      </w:r>
    </w:p>
    <w:p w14:paraId="4255CC58" w14:textId="6F5C9F47" w:rsidR="6F3FA3E0" w:rsidRDefault="3748A6F8" w:rsidP="6F3FA3E0">
      <w:r>
        <w:t>2001</w:t>
      </w:r>
      <w:r w:rsidR="6F3FA3E0">
        <w:br/>
      </w:r>
      <w:r>
        <w:t xml:space="preserve">‘Please </w:t>
      </w:r>
      <w:proofErr w:type="spellStart"/>
      <w:r>
        <w:t>taje</w:t>
      </w:r>
      <w:proofErr w:type="spellEnd"/>
      <w:r>
        <w:t xml:space="preserve"> this message </w:t>
      </w:r>
      <w:proofErr w:type="spellStart"/>
      <w:r>
        <w:t>bsack</w:t>
      </w:r>
      <w:proofErr w:type="spellEnd"/>
      <w:r>
        <w:t xml:space="preserve"> to promised land with you’ (installation), Exedra, Hilversum, NL</w:t>
      </w:r>
    </w:p>
    <w:p w14:paraId="288A504A" w14:textId="35DE3B3F" w:rsidR="6F3FA3E0" w:rsidRDefault="3748A6F8" w:rsidP="6F3FA3E0">
      <w:r>
        <w:t>1992</w:t>
      </w:r>
      <w:r w:rsidR="6F3FA3E0">
        <w:br/>
      </w:r>
      <w:r>
        <w:t>‘</w:t>
      </w:r>
      <w:proofErr w:type="spellStart"/>
      <w:r>
        <w:t>Vistazos</w:t>
      </w:r>
      <w:proofErr w:type="spellEnd"/>
      <w:r>
        <w:t xml:space="preserve">’ Casa de la </w:t>
      </w:r>
      <w:proofErr w:type="spellStart"/>
      <w:r>
        <w:t>Cultura</w:t>
      </w:r>
      <w:proofErr w:type="spellEnd"/>
      <w:r>
        <w:t>, Puebla, Mexico, MX</w:t>
      </w:r>
    </w:p>
    <w:p w14:paraId="29B51667" w14:textId="58D94B0D" w:rsidR="6F3FA3E0" w:rsidRDefault="3748A6F8" w:rsidP="6F3FA3E0">
      <w:r>
        <w:t xml:space="preserve">Group </w:t>
      </w:r>
      <w:proofErr w:type="gramStart"/>
      <w:r>
        <w:t>shows</w:t>
      </w:r>
      <w:proofErr w:type="gramEnd"/>
    </w:p>
    <w:p w14:paraId="10830C61" w14:textId="22761E92" w:rsidR="6F3FA3E0" w:rsidRDefault="3748A6F8" w:rsidP="6F3FA3E0">
      <w:r>
        <w:t>2018</w:t>
      </w:r>
      <w:r w:rsidR="6F3FA3E0">
        <w:br/>
      </w:r>
      <w:r>
        <w:t xml:space="preserve">'Still/Life - Contemporary Dutch Photography', presented by FOAM, Chhatrapati Shivaji Maharaj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Sangrahalaya</w:t>
      </w:r>
      <w:proofErr w:type="spellEnd"/>
      <w:r>
        <w:t>, Mumbai, IN</w:t>
      </w:r>
      <w:r w:rsidR="6F3FA3E0">
        <w:br/>
      </w:r>
      <w:r>
        <w:t>‘</w:t>
      </w:r>
      <w:proofErr w:type="spellStart"/>
      <w:r>
        <w:t>Gaudiopolis</w:t>
      </w:r>
      <w:proofErr w:type="spellEnd"/>
      <w:r>
        <w:t xml:space="preserve"> – Attempts at a Joyful Society’, Galerie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Zeitgenössische</w:t>
      </w:r>
      <w:proofErr w:type="spellEnd"/>
      <w:r>
        <w:t xml:space="preserve"> Kunst, Leipzig, DE</w:t>
      </w:r>
    </w:p>
    <w:p w14:paraId="03F7BBCF" w14:textId="4B3DA26D" w:rsidR="6F3FA3E0" w:rsidRDefault="3748A6F8" w:rsidP="6F3FA3E0">
      <w:r>
        <w:t>2017</w:t>
      </w:r>
      <w:r w:rsidR="6F3FA3E0">
        <w:br/>
      </w:r>
      <w:r>
        <w:t>‘</w:t>
      </w:r>
      <w:proofErr w:type="spellStart"/>
      <w:r>
        <w:t>Polyphonia</w:t>
      </w:r>
      <w:proofErr w:type="spellEnd"/>
      <w:r>
        <w:t>’, Goethe-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Bulgarien</w:t>
      </w:r>
      <w:proofErr w:type="spellEnd"/>
      <w:r>
        <w:t>, Sofia, BGR</w:t>
      </w:r>
    </w:p>
    <w:p w14:paraId="30F6A3FA" w14:textId="0F97B91C" w:rsidR="6F3FA3E0" w:rsidRDefault="3748A6F8" w:rsidP="6F3FA3E0">
      <w:r>
        <w:t>2016</w:t>
      </w:r>
      <w:r w:rsidR="6F3FA3E0">
        <w:br/>
      </w:r>
      <w:r>
        <w:t>A Play, Ellen de Bruijne Projects, Amsterdam, NL</w:t>
      </w:r>
      <w:r w:rsidR="6F3FA3E0">
        <w:br/>
      </w:r>
      <w:r>
        <w:t xml:space="preserve">‘Things on a Table’, performance, </w:t>
      </w:r>
      <w:proofErr w:type="spellStart"/>
      <w:r>
        <w:t>Schwankhalle</w:t>
      </w:r>
      <w:proofErr w:type="spellEnd"/>
      <w:r>
        <w:t>, Bremen, DE (forthcoming May)</w:t>
      </w:r>
      <w:r w:rsidR="6F3FA3E0">
        <w:br/>
      </w:r>
      <w:r>
        <w:t>MDT Stockholm, SE (forthcoming September)</w:t>
      </w:r>
      <w:r w:rsidR="6F3FA3E0">
        <w:br/>
      </w:r>
      <w:r>
        <w:t xml:space="preserve">‘Les </w:t>
      </w:r>
      <w:proofErr w:type="spellStart"/>
      <w:r>
        <w:t>Joueurs</w:t>
      </w:r>
      <w:proofErr w:type="spellEnd"/>
      <w:r>
        <w:t xml:space="preserve">’, Centre d'art de </w:t>
      </w:r>
      <w:proofErr w:type="spellStart"/>
      <w:r>
        <w:t>Colomiers</w:t>
      </w:r>
      <w:proofErr w:type="spellEnd"/>
      <w:r>
        <w:t xml:space="preserve">, </w:t>
      </w:r>
      <w:proofErr w:type="spellStart"/>
      <w:r>
        <w:t>Colomiers</w:t>
      </w:r>
      <w:proofErr w:type="spellEnd"/>
      <w:r>
        <w:t>, FR, until May 14, 2016</w:t>
      </w:r>
      <w:r w:rsidR="6F3FA3E0">
        <w:br/>
      </w:r>
      <w:r>
        <w:t>‘A Play’, in collaboration with Eva Meyer-Keller and James Langdon, Ellen de Bruijne Projects, Amsterdam, NL, until May 14, 2016</w:t>
      </w:r>
      <w:r w:rsidR="6F3FA3E0">
        <w:br/>
      </w:r>
      <w:r>
        <w:t xml:space="preserve">‘Things on a Table’, performance April 16 and 17, ’t </w:t>
      </w:r>
      <w:proofErr w:type="spellStart"/>
      <w:r>
        <w:t>Veem</w:t>
      </w:r>
      <w:proofErr w:type="spellEnd"/>
      <w:r>
        <w:t>, Amsterdam, NL</w:t>
      </w:r>
      <w:r w:rsidR="6F3FA3E0">
        <w:br/>
      </w:r>
      <w:r>
        <w:t>‘Things on a Table’, PACT Zollverein, Essen, DE</w:t>
      </w:r>
    </w:p>
    <w:p w14:paraId="7318C8F8" w14:textId="74D40318" w:rsidR="6F3FA3E0" w:rsidRDefault="3748A6F8" w:rsidP="6F3FA3E0">
      <w:r>
        <w:lastRenderedPageBreak/>
        <w:t>2015</w:t>
      </w:r>
      <w:r w:rsidR="6F3FA3E0">
        <w:br/>
      </w:r>
      <w:r>
        <w:t>‘Still/Life’ – Contemporary Dutch Photography - Himalayas Art Museum, Shanghai, CN</w:t>
      </w:r>
      <w:r w:rsidR="6F3FA3E0">
        <w:br/>
      </w:r>
      <w:r>
        <w:t xml:space="preserve">Performance </w:t>
      </w:r>
      <w:proofErr w:type="spellStart"/>
      <w:r>
        <w:t>Programme</w:t>
      </w:r>
      <w:proofErr w:type="spellEnd"/>
      <w:r>
        <w:t xml:space="preserve"> in collaboration with </w:t>
      </w:r>
      <w:proofErr w:type="spellStart"/>
      <w:r>
        <w:t>Kunstverein</w:t>
      </w:r>
      <w:proofErr w:type="spellEnd"/>
      <w:r>
        <w:t xml:space="preserve"> Amsterdam, Ellen de Bruijne Projects, Amsterdam, NL</w:t>
      </w:r>
      <w:r w:rsidR="6F3FA3E0">
        <w:br/>
      </w:r>
      <w:r>
        <w:t xml:space="preserve">‘Un Nouveau festival 2015 / Extension du </w:t>
      </w:r>
      <w:proofErr w:type="spellStart"/>
      <w:r>
        <w:t>domaine</w:t>
      </w:r>
      <w:proofErr w:type="spellEnd"/>
      <w:r>
        <w:t xml:space="preserve"> du jeu’, Centre Pompidou, Paris, FR</w:t>
      </w:r>
      <w:r w:rsidR="6F3FA3E0">
        <w:br/>
      </w:r>
      <w:r>
        <w:t>‘Something Thrown in the Way of the Observer’, Museum van Loon, Amsterdam, NL</w:t>
      </w:r>
      <w:r w:rsidR="6F3FA3E0">
        <w:br/>
      </w:r>
      <w:r>
        <w:t xml:space="preserve">‘Things on a Table’, </w:t>
      </w:r>
      <w:proofErr w:type="spellStart"/>
      <w:r>
        <w:t>Markgrafentheater</w:t>
      </w:r>
      <w:proofErr w:type="spellEnd"/>
      <w:r>
        <w:t>, Erlangen, DE</w:t>
      </w:r>
    </w:p>
    <w:p w14:paraId="4A515D30" w14:textId="4D7B9BA6" w:rsidR="6F3FA3E0" w:rsidRDefault="3748A6F8" w:rsidP="6F3FA3E0">
      <w:r>
        <w:t>2014</w:t>
      </w:r>
      <w:r w:rsidR="6F3FA3E0">
        <w:br/>
      </w:r>
      <w:r>
        <w:t>‘Reflected’, FOAM, Amsterdam, NL</w:t>
      </w:r>
      <w:r w:rsidR="6F3FA3E0">
        <w:br/>
      </w:r>
      <w:r>
        <w:t>‘A modern twist on Dutch classics’, Nuclear Security Summit, The Hague, NL</w:t>
      </w:r>
      <w:r w:rsidR="6F3FA3E0">
        <w:br/>
      </w:r>
      <w:r>
        <w:t>Performance at FIAC, Ellen de Bruijne Projects, Auditorium Grand Palais, Paris, FR</w:t>
      </w:r>
    </w:p>
    <w:p w14:paraId="1642DAD7" w14:textId="75B616A3" w:rsidR="6F3FA3E0" w:rsidRDefault="3748A6F8" w:rsidP="6F3FA3E0">
      <w:r>
        <w:t>2013</w:t>
      </w:r>
      <w:r w:rsidR="6F3FA3E0">
        <w:br/>
      </w:r>
      <w:r>
        <w:t xml:space="preserve">‘Art in the North/South Line’, proposal for </w:t>
      </w:r>
      <w:proofErr w:type="spellStart"/>
      <w:r>
        <w:t>metrostation</w:t>
      </w:r>
      <w:proofErr w:type="spellEnd"/>
      <w:r>
        <w:t xml:space="preserve"> </w:t>
      </w:r>
      <w:proofErr w:type="spellStart"/>
      <w:r>
        <w:t>Rokin</w:t>
      </w:r>
      <w:proofErr w:type="spellEnd"/>
      <w:r>
        <w:t xml:space="preserve">, </w:t>
      </w:r>
      <w:proofErr w:type="spellStart"/>
      <w:r>
        <w:t>Duintjer</w:t>
      </w:r>
      <w:proofErr w:type="spellEnd"/>
      <w:r>
        <w:t xml:space="preserve"> building, Amsterdam, NL</w:t>
      </w:r>
      <w:r w:rsidR="6F3FA3E0">
        <w:br/>
      </w:r>
      <w:r>
        <w:t>‘Different Kind of Order’, International Center of Photography Triennial, New York City, US</w:t>
      </w:r>
      <w:r w:rsidR="6F3FA3E0">
        <w:br/>
      </w:r>
      <w:r>
        <w:t>‘Still/Live’, Multimedia Art Museum, Moscow, RUS; Perm State Art Gallery, Perm, RUS; and Rand Nizhny Novgorod State Art Museum, Nizhny Novgorod, RU</w:t>
      </w:r>
      <w:r w:rsidR="6F3FA3E0">
        <w:br/>
      </w:r>
      <w:r>
        <w:t>‘</w:t>
      </w:r>
      <w:proofErr w:type="spellStart"/>
      <w:proofErr w:type="gramStart"/>
      <w:r>
        <w:t>echt</w:t>
      </w:r>
      <w:proofErr w:type="spellEnd"/>
      <w:r>
        <w:t>::</w:t>
      </w:r>
      <w:proofErr w:type="spellStart"/>
      <w:proofErr w:type="gramEnd"/>
      <w:r>
        <w:t>zeit</w:t>
      </w:r>
      <w:proofErr w:type="spellEnd"/>
      <w:r>
        <w:t>’, X-</w:t>
      </w:r>
      <w:proofErr w:type="spellStart"/>
      <w:r>
        <w:t>pon</w:t>
      </w:r>
      <w:proofErr w:type="spellEnd"/>
      <w:r>
        <w:t xml:space="preserve"> Art Gallery, Hamburg, DE</w:t>
      </w:r>
    </w:p>
    <w:p w14:paraId="199A00DB" w14:textId="61256BB4" w:rsidR="6F3FA3E0" w:rsidRDefault="3748A6F8" w:rsidP="6F3FA3E0">
      <w:r>
        <w:t>2012</w:t>
      </w:r>
      <w:r w:rsidR="6F3FA3E0">
        <w:br/>
      </w:r>
      <w:r>
        <w:t xml:space="preserve">KAAP 2012, Fort </w:t>
      </w:r>
      <w:proofErr w:type="spellStart"/>
      <w:r>
        <w:t>Ruigenhoek</w:t>
      </w:r>
      <w:proofErr w:type="spellEnd"/>
      <w:r>
        <w:t>, Utrecht, NL</w:t>
      </w:r>
      <w:r w:rsidR="6F3FA3E0">
        <w:br/>
      </w:r>
      <w:r>
        <w:t>‘</w:t>
      </w:r>
      <w:proofErr w:type="spellStart"/>
      <w:r>
        <w:t>Colour</w:t>
      </w:r>
      <w:proofErr w:type="spellEnd"/>
      <w:r>
        <w:t xml:space="preserve"> Logics’, </w:t>
      </w:r>
      <w:proofErr w:type="spellStart"/>
      <w:r>
        <w:t>Academiegalerie</w:t>
      </w:r>
      <w:proofErr w:type="spellEnd"/>
      <w:r>
        <w:t>, Utrecht, NL</w:t>
      </w:r>
      <w:r w:rsidR="6F3FA3E0">
        <w:br/>
      </w:r>
      <w:r>
        <w:t xml:space="preserve">‘Half </w:t>
      </w:r>
      <w:proofErr w:type="spellStart"/>
      <w:r>
        <w:t>suiker</w:t>
      </w:r>
      <w:proofErr w:type="spellEnd"/>
      <w:r>
        <w:t xml:space="preserve">, half </w:t>
      </w:r>
      <w:proofErr w:type="spellStart"/>
      <w:r>
        <w:t>zand</w:t>
      </w:r>
      <w:proofErr w:type="spellEnd"/>
      <w:r>
        <w:t xml:space="preserve">, Museum De </w:t>
      </w:r>
      <w:proofErr w:type="spellStart"/>
      <w:r>
        <w:t>Paviljoens</w:t>
      </w:r>
      <w:proofErr w:type="spellEnd"/>
      <w:r>
        <w:t>, Almere, NL</w:t>
      </w:r>
    </w:p>
    <w:p w14:paraId="63BA6666" w14:textId="212C07A3" w:rsidR="6F3FA3E0" w:rsidRDefault="3748A6F8" w:rsidP="6F3FA3E0">
      <w:r>
        <w:t>2011</w:t>
      </w:r>
      <w:r w:rsidR="6F3FA3E0">
        <w:br/>
      </w:r>
      <w:r>
        <w:t>‘Still/Life”, FOAM, Amsterdam, NL</w:t>
      </w:r>
      <w:r w:rsidR="6F3FA3E0">
        <w:br/>
      </w:r>
      <w:r>
        <w:t xml:space="preserve">‘The One Two’, collaboration with </w:t>
      </w:r>
      <w:proofErr w:type="spellStart"/>
      <w:r>
        <w:t>Martijn</w:t>
      </w:r>
      <w:proofErr w:type="spellEnd"/>
      <w:r>
        <w:t xml:space="preserve"> Hendriks, Tag, Den Haag, NL</w:t>
      </w:r>
      <w:r w:rsidR="6F3FA3E0">
        <w:br/>
      </w:r>
      <w:r>
        <w:t>‘</w:t>
      </w:r>
      <w:proofErr w:type="spellStart"/>
      <w:r>
        <w:t>Foto</w:t>
      </w:r>
      <w:proofErr w:type="spellEnd"/>
      <w:r>
        <w:t xml:space="preserve"> = kunst’, Museum het </w:t>
      </w:r>
      <w:proofErr w:type="spellStart"/>
      <w:r>
        <w:t>Valkenhof</w:t>
      </w:r>
      <w:proofErr w:type="spellEnd"/>
      <w:r>
        <w:t>, Nijmegen, NL</w:t>
      </w:r>
    </w:p>
    <w:p w14:paraId="3BBCF687" w14:textId="734F40C8" w:rsidR="6F3FA3E0" w:rsidRDefault="3748A6F8" w:rsidP="6F3FA3E0">
      <w:r>
        <w:t>2003</w:t>
      </w:r>
      <w:r w:rsidR="6F3FA3E0">
        <w:br/>
      </w:r>
      <w:r>
        <w:t xml:space="preserve">‘Link’ Proposal </w:t>
      </w:r>
      <w:proofErr w:type="gramStart"/>
      <w:r>
        <w:t>For</w:t>
      </w:r>
      <w:proofErr w:type="gramEnd"/>
      <w:r>
        <w:t xml:space="preserve"> Municipal Art Acquisitions, Stedelijk Museum, Amsterdam, NL</w:t>
      </w:r>
      <w:r w:rsidR="6F3FA3E0">
        <w:br/>
      </w:r>
      <w:r>
        <w:t>‘Ten goats pulled ten pounds of sugar to the zoo, Consortium, Amsterdam, NL</w:t>
      </w:r>
    </w:p>
    <w:p w14:paraId="342BC17F" w14:textId="294B68F7" w:rsidR="6F3FA3E0" w:rsidRDefault="3748A6F8" w:rsidP="6F3FA3E0">
      <w:r>
        <w:t>2002</w:t>
      </w:r>
      <w:r w:rsidR="6F3FA3E0">
        <w:br/>
      </w:r>
      <w:r>
        <w:t>‘Commitment’ a choice of three years, Fonds BKVB, Las Palmas – Rotterdam, NL</w:t>
      </w:r>
    </w:p>
    <w:p w14:paraId="7DADFE8A" w14:textId="5FD83963" w:rsidR="6F3FA3E0" w:rsidRDefault="3748A6F8" w:rsidP="6F3FA3E0">
      <w:r>
        <w:t>2000</w:t>
      </w:r>
      <w:r w:rsidR="6F3FA3E0">
        <w:br/>
      </w:r>
      <w:r>
        <w:t xml:space="preserve">‘Exit’, Gerrit Rietveld </w:t>
      </w:r>
      <w:proofErr w:type="spellStart"/>
      <w:r>
        <w:t>Academie</w:t>
      </w:r>
      <w:proofErr w:type="spellEnd"/>
      <w:r>
        <w:t>, Amsterdam, NL</w:t>
      </w:r>
      <w:r w:rsidR="6F3FA3E0">
        <w:br/>
      </w:r>
      <w:r>
        <w:t xml:space="preserve">‘sec’,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Instituut</w:t>
      </w:r>
      <w:proofErr w:type="spellEnd"/>
      <w:r>
        <w:t>, Rotterdam, NL</w:t>
      </w:r>
    </w:p>
    <w:p w14:paraId="7935177C" w14:textId="113FC945" w:rsidR="6F3FA3E0" w:rsidRDefault="3748A6F8" w:rsidP="6F3FA3E0">
      <w:r>
        <w:t>1999</w:t>
      </w:r>
      <w:r w:rsidR="6F3FA3E0">
        <w:br/>
      </w:r>
      <w:r>
        <w:t>‘The World We Grow Into’, Avro Building, Amsterdam, NL</w:t>
      </w:r>
      <w:r w:rsidR="6F3FA3E0">
        <w:br/>
      </w:r>
      <w:r>
        <w:t>‘</w:t>
      </w:r>
      <w:proofErr w:type="spellStart"/>
      <w:r>
        <w:t>Openbare</w:t>
      </w:r>
      <w:proofErr w:type="spellEnd"/>
      <w:r>
        <w:t xml:space="preserve"> </w:t>
      </w:r>
      <w:proofErr w:type="spellStart"/>
      <w:r>
        <w:t>Verlichting</w:t>
      </w:r>
      <w:proofErr w:type="spellEnd"/>
      <w:r>
        <w:t xml:space="preserve">’, </w:t>
      </w:r>
      <w:proofErr w:type="spellStart"/>
      <w:r>
        <w:t>Westergasfabriek</w:t>
      </w:r>
      <w:proofErr w:type="spellEnd"/>
      <w:r>
        <w:t>, Amsterdam, NL</w:t>
      </w:r>
    </w:p>
    <w:p w14:paraId="34CB21E8" w14:textId="2443B81C" w:rsidR="6F3FA3E0" w:rsidRDefault="3748A6F8" w:rsidP="6F3FA3E0">
      <w:r>
        <w:t>1998</w:t>
      </w:r>
      <w:r w:rsidR="6F3FA3E0">
        <w:br/>
      </w:r>
      <w:r>
        <w:t xml:space="preserve">‘Focus 98’, </w:t>
      </w:r>
      <w:proofErr w:type="spellStart"/>
      <w:r>
        <w:t>Zeche</w:t>
      </w:r>
      <w:proofErr w:type="spellEnd"/>
      <w:r>
        <w:t xml:space="preserve"> </w:t>
      </w:r>
      <w:proofErr w:type="spellStart"/>
      <w:r>
        <w:t>Zollern</w:t>
      </w:r>
      <w:proofErr w:type="spellEnd"/>
      <w:r>
        <w:t>, Dortmund, DE</w:t>
      </w:r>
    </w:p>
    <w:p w14:paraId="27862561" w14:textId="5818224D" w:rsidR="6F3FA3E0" w:rsidRDefault="3748A6F8" w:rsidP="6F3FA3E0">
      <w:r>
        <w:lastRenderedPageBreak/>
        <w:t>1997</w:t>
      </w:r>
      <w:r w:rsidR="6F3FA3E0">
        <w:br/>
      </w:r>
      <w:r>
        <w:t xml:space="preserve">‘Art price 1997 – Photography’, </w:t>
      </w:r>
      <w:proofErr w:type="spellStart"/>
      <w:r>
        <w:t>Fotografie</w:t>
      </w:r>
      <w:proofErr w:type="spellEnd"/>
      <w:r>
        <w:t xml:space="preserve"> Forum, Frankfurt – Main, DE</w:t>
      </w:r>
    </w:p>
    <w:p w14:paraId="4CF02F49" w14:textId="00A5E963" w:rsidR="6F3FA3E0" w:rsidRDefault="3748A6F8" w:rsidP="6F3FA3E0">
      <w:r>
        <w:t>1996</w:t>
      </w:r>
      <w:r w:rsidR="6F3FA3E0">
        <w:br/>
      </w:r>
      <w:r>
        <w:t>‘Young Urban Photographers Festival’, Bielefeld, DE</w:t>
      </w:r>
    </w:p>
    <w:p w14:paraId="2F55E419" w14:textId="1776E7D4" w:rsidR="6F3FA3E0" w:rsidRDefault="3748A6F8" w:rsidP="6F3FA3E0">
      <w:r>
        <w:t>Projects, Performances</w:t>
      </w:r>
    </w:p>
    <w:p w14:paraId="29570E18" w14:textId="4C7B3E7D" w:rsidR="6F3FA3E0" w:rsidRDefault="3748A6F8" w:rsidP="6F3FA3E0">
      <w:r>
        <w:t>2014</w:t>
      </w:r>
      <w:r w:rsidR="6F3FA3E0">
        <w:br/>
      </w:r>
      <w:r>
        <w:t>‘Your Title’, Goethe Institute, Amsterdam, NL</w:t>
      </w:r>
    </w:p>
    <w:p w14:paraId="68C03D1B" w14:textId="5A1BC453" w:rsidR="6F3FA3E0" w:rsidRDefault="3748A6F8" w:rsidP="6F3FA3E0">
      <w:r>
        <w:t>2013</w:t>
      </w:r>
      <w:r w:rsidR="6F3FA3E0">
        <w:br/>
      </w:r>
      <w:r>
        <w:t>‘</w:t>
      </w:r>
      <w:proofErr w:type="spellStart"/>
      <w:r>
        <w:t>Ei-Ei-Ei</w:t>
      </w:r>
      <w:proofErr w:type="spellEnd"/>
      <w:r>
        <w:t>’, New Art Space Amsterdam, NL</w:t>
      </w:r>
      <w:r w:rsidR="6F3FA3E0">
        <w:br/>
      </w:r>
      <w:r>
        <w:t>‘Signals Ahead’, East Side Projects, Birmingham, UK</w:t>
      </w:r>
    </w:p>
    <w:p w14:paraId="47B2FE4C" w14:textId="410EFDEA" w:rsidR="6F3FA3E0" w:rsidRDefault="3748A6F8" w:rsidP="6F3FA3E0">
      <w:r>
        <w:t>2012</w:t>
      </w:r>
      <w:r w:rsidR="6F3FA3E0">
        <w:br/>
      </w:r>
      <w:r>
        <w:t>‘The Language of Things’, Paradiso, Amsterdam, NL</w:t>
      </w:r>
    </w:p>
    <w:p w14:paraId="5AAA0574" w14:textId="29C36E8B" w:rsidR="6F3FA3E0" w:rsidRDefault="3748A6F8" w:rsidP="6F3FA3E0">
      <w:r>
        <w:t>2011</w:t>
      </w:r>
      <w:r w:rsidR="6F3FA3E0">
        <w:br/>
      </w:r>
      <w:r>
        <w:t xml:space="preserve">‘The Language of Things’, during Second Act, De </w:t>
      </w:r>
      <w:proofErr w:type="spellStart"/>
      <w:r>
        <w:t>Brakke</w:t>
      </w:r>
      <w:proofErr w:type="spellEnd"/>
      <w:r>
        <w:t xml:space="preserve"> </w:t>
      </w:r>
      <w:proofErr w:type="spellStart"/>
      <w:r>
        <w:t>Grond</w:t>
      </w:r>
      <w:proofErr w:type="spellEnd"/>
      <w:r>
        <w:t>, Amsterdam, NL</w:t>
      </w:r>
    </w:p>
    <w:p w14:paraId="16666E39" w14:textId="6B8814E4" w:rsidR="6F3FA3E0" w:rsidRDefault="3748A6F8" w:rsidP="6F3FA3E0">
      <w:r>
        <w:t>2008</w:t>
      </w:r>
      <w:r w:rsidR="6F3FA3E0">
        <w:br/>
      </w:r>
      <w:r>
        <w:t xml:space="preserve">‘Cheese mountain project’ (pupils of the British school of Amsterdam build a large architectonic model of a future city </w:t>
      </w:r>
      <w:proofErr w:type="spellStart"/>
      <w:r>
        <w:t>centre</w:t>
      </w:r>
      <w:proofErr w:type="spellEnd"/>
      <w:r>
        <w:t>), Amsterdam, NL</w:t>
      </w:r>
      <w:r w:rsidR="6F3FA3E0">
        <w:br/>
      </w:r>
      <w:r>
        <w:t>‘On winning and losing’ (in collaboration with the British School), Amsterdam, NL</w:t>
      </w:r>
    </w:p>
    <w:p w14:paraId="2A29B8CB" w14:textId="49875CE4" w:rsidR="6F3FA3E0" w:rsidRDefault="3748A6F8" w:rsidP="6F3FA3E0">
      <w:r>
        <w:t>2006</w:t>
      </w:r>
      <w:r w:rsidR="6F3FA3E0">
        <w:br/>
      </w:r>
      <w:r>
        <w:t xml:space="preserve">‘Faceless’, collaboration in a dance performance of Keren Levi and Tammuz </w:t>
      </w:r>
      <w:proofErr w:type="spellStart"/>
      <w:r>
        <w:t>Binthstock</w:t>
      </w:r>
      <w:proofErr w:type="spellEnd"/>
      <w:r>
        <w:t xml:space="preserve"> Grand Theatre, Groningen; Frascati, Amsterdam; </w:t>
      </w:r>
      <w:proofErr w:type="spellStart"/>
      <w:r>
        <w:t>Lantaren</w:t>
      </w:r>
      <w:proofErr w:type="spellEnd"/>
      <w:r>
        <w:t xml:space="preserve"> </w:t>
      </w:r>
      <w:proofErr w:type="spellStart"/>
      <w:r>
        <w:t>Venster</w:t>
      </w:r>
      <w:proofErr w:type="spellEnd"/>
      <w:r>
        <w:t>, Rotterdam; and FOAM, Amsterdam, NL</w:t>
      </w:r>
    </w:p>
    <w:p w14:paraId="5B42A5FA" w14:textId="43A1A6A4" w:rsidR="6F3FA3E0" w:rsidRDefault="3748A6F8" w:rsidP="6F3FA3E0">
      <w:r>
        <w:t>2005</w:t>
      </w:r>
      <w:r w:rsidR="6F3FA3E0">
        <w:br/>
      </w:r>
      <w:r>
        <w:t xml:space="preserve">‘Origami battle’ at Quarantine Series, Amsterdam, NL with </w:t>
      </w:r>
      <w:proofErr w:type="spellStart"/>
      <w:r>
        <w:t>Zhana</w:t>
      </w:r>
      <w:proofErr w:type="spellEnd"/>
      <w:r>
        <w:t xml:space="preserve"> Ivanova</w:t>
      </w:r>
      <w:r w:rsidR="6F3FA3E0">
        <w:br/>
      </w:r>
      <w:r>
        <w:t xml:space="preserve">‘XXX’ at East Area, Amsterdam, NL with </w:t>
      </w:r>
      <w:proofErr w:type="spellStart"/>
      <w:r>
        <w:t>Zhana</w:t>
      </w:r>
      <w:proofErr w:type="spellEnd"/>
      <w:r>
        <w:t xml:space="preserve"> Ivanova</w:t>
      </w:r>
      <w:r w:rsidR="6F3FA3E0">
        <w:br/>
      </w:r>
      <w:r>
        <w:t xml:space="preserve">‘Hello stranger’, at Ellen de Bruijne Projects Amsterdam, NL with </w:t>
      </w:r>
      <w:proofErr w:type="spellStart"/>
      <w:r>
        <w:t>Zhana</w:t>
      </w:r>
      <w:proofErr w:type="spellEnd"/>
      <w:r>
        <w:t xml:space="preserve"> Ivanova</w:t>
      </w:r>
      <w:r w:rsidR="6F3FA3E0">
        <w:br/>
      </w:r>
      <w:r>
        <w:t>‘</w:t>
      </w:r>
      <w:proofErr w:type="spellStart"/>
      <w:r>
        <w:t>Shadowplay</w:t>
      </w:r>
      <w:proofErr w:type="spellEnd"/>
      <w:r>
        <w:t xml:space="preserve">’ </w:t>
      </w:r>
      <w:proofErr w:type="spellStart"/>
      <w:r>
        <w:t>Pakt</w:t>
      </w:r>
      <w:proofErr w:type="spellEnd"/>
      <w:r>
        <w:t xml:space="preserve">, Amsterdam, NL with </w:t>
      </w:r>
      <w:proofErr w:type="spellStart"/>
      <w:r>
        <w:t>Zhana</w:t>
      </w:r>
      <w:proofErr w:type="spellEnd"/>
      <w:r>
        <w:t xml:space="preserve"> Ivanova</w:t>
      </w:r>
      <w:r w:rsidR="6F3FA3E0">
        <w:br/>
      </w:r>
      <w:r>
        <w:t>‘</w:t>
      </w:r>
      <w:proofErr w:type="spellStart"/>
      <w:r>
        <w:t>Koninginnendag</w:t>
      </w:r>
      <w:proofErr w:type="spellEnd"/>
      <w:r>
        <w:t xml:space="preserve">’ </w:t>
      </w:r>
      <w:proofErr w:type="spellStart"/>
      <w:r>
        <w:t>Beethovenflats</w:t>
      </w:r>
      <w:proofErr w:type="spellEnd"/>
      <w:r>
        <w:t>, Delft, NL</w:t>
      </w:r>
    </w:p>
    <w:p w14:paraId="320E9261" w14:textId="0FB823CE" w:rsidR="6F3FA3E0" w:rsidRDefault="3748A6F8" w:rsidP="6F3FA3E0">
      <w:r>
        <w:t>2004</w:t>
      </w:r>
      <w:r w:rsidR="6F3FA3E0">
        <w:br/>
      </w:r>
      <w:r>
        <w:t xml:space="preserve">‘Close to the Edge’ (performance) at Lost and Found, Amsterdam and </w:t>
      </w:r>
      <w:proofErr w:type="spellStart"/>
      <w:r>
        <w:t>Pakt</w:t>
      </w:r>
      <w:proofErr w:type="spellEnd"/>
      <w:r>
        <w:t xml:space="preserve">, Amsterdam, NL with </w:t>
      </w:r>
      <w:proofErr w:type="spellStart"/>
      <w:r>
        <w:t>Zhana</w:t>
      </w:r>
      <w:proofErr w:type="spellEnd"/>
      <w:r>
        <w:t xml:space="preserve"> Ivanova</w:t>
      </w:r>
      <w:r w:rsidR="6F3FA3E0">
        <w:br/>
      </w:r>
      <w:r>
        <w:t>‘</w:t>
      </w:r>
      <w:proofErr w:type="spellStart"/>
      <w:r>
        <w:t>Nesdaq</w:t>
      </w:r>
      <w:proofErr w:type="spellEnd"/>
      <w:r>
        <w:t xml:space="preserve">’ (performance/game) at Ellen de Bruijne Projects, Amsterdam, NL with </w:t>
      </w:r>
      <w:proofErr w:type="spellStart"/>
      <w:r>
        <w:t>Zhana</w:t>
      </w:r>
      <w:proofErr w:type="spellEnd"/>
      <w:r>
        <w:t xml:space="preserve"> Ivanova</w:t>
      </w:r>
    </w:p>
    <w:p w14:paraId="14956C17" w14:textId="79C751C2" w:rsidR="6F3FA3E0" w:rsidRDefault="3748A6F8" w:rsidP="6F3FA3E0">
      <w:r>
        <w:t>2003</w:t>
      </w:r>
      <w:r w:rsidR="6F3FA3E0">
        <w:br/>
      </w:r>
      <w:r>
        <w:t xml:space="preserve">‘It’s a kind of magic’ (performance) </w:t>
      </w:r>
      <w:proofErr w:type="spellStart"/>
      <w:r>
        <w:t>Theaterspektakel</w:t>
      </w:r>
      <w:proofErr w:type="spellEnd"/>
      <w:r>
        <w:t>, Rote Fabrik, Zürich, CH; and Dock11, Berlin, Germany with E. Meyer-</w:t>
      </w:r>
      <w:proofErr w:type="gramStart"/>
      <w:r>
        <w:t>Keller</w:t>
      </w:r>
      <w:proofErr w:type="gramEnd"/>
      <w:r>
        <w:t xml:space="preserve"> and A. </w:t>
      </w:r>
      <w:proofErr w:type="spellStart"/>
      <w:r>
        <w:t>Bachzetsis</w:t>
      </w:r>
      <w:proofErr w:type="spellEnd"/>
    </w:p>
    <w:p w14:paraId="6448A072" w14:textId="57C0DEB7" w:rsidR="6F3FA3E0" w:rsidRDefault="3748A6F8" w:rsidP="6F3FA3E0">
      <w:r>
        <w:t>2002</w:t>
      </w:r>
      <w:r w:rsidR="6F3FA3E0">
        <w:br/>
      </w:r>
      <w:r>
        <w:t xml:space="preserve">‘Ordinator’ (performance/game) Dock 11, Berlin, Germany; and </w:t>
      </w:r>
      <w:proofErr w:type="spellStart"/>
      <w:r>
        <w:t>Digiart</w:t>
      </w:r>
      <w:proofErr w:type="spellEnd"/>
      <w:r>
        <w:t xml:space="preserve">-Festival, </w:t>
      </w:r>
      <w:proofErr w:type="spellStart"/>
      <w:r>
        <w:t>Århus</w:t>
      </w:r>
      <w:proofErr w:type="spellEnd"/>
      <w:r>
        <w:t>, DK with Eva Meyer Keller</w:t>
      </w:r>
      <w:r w:rsidR="6F3FA3E0">
        <w:br/>
      </w:r>
      <w:r>
        <w:t xml:space="preserve">‘For those who didn’t pay attention in chemistry class’, (performance) Monty, Antwerp, BE with Eva </w:t>
      </w:r>
      <w:r>
        <w:lastRenderedPageBreak/>
        <w:t xml:space="preserve">Meyer-Keller and Alexandra </w:t>
      </w:r>
      <w:proofErr w:type="spellStart"/>
      <w:r>
        <w:t>Bachzetsis</w:t>
      </w:r>
      <w:proofErr w:type="spellEnd"/>
      <w:r w:rsidR="6F3FA3E0">
        <w:br/>
      </w:r>
      <w:r>
        <w:t xml:space="preserve">‘Traces’ (performance) </w:t>
      </w:r>
      <w:proofErr w:type="spellStart"/>
      <w:r>
        <w:t>Vooruit</w:t>
      </w:r>
      <w:proofErr w:type="spellEnd"/>
      <w:r>
        <w:t xml:space="preserve">, Gent, BE with ago. Alexandra </w:t>
      </w:r>
      <w:proofErr w:type="spellStart"/>
      <w:r>
        <w:t>Bachzetsis</w:t>
      </w:r>
      <w:proofErr w:type="spellEnd"/>
      <w:r w:rsidR="6F3FA3E0">
        <w:br/>
      </w:r>
      <w:r>
        <w:t xml:space="preserve">‘Nobody knows how it can be like this’, (performance) </w:t>
      </w:r>
      <w:proofErr w:type="spellStart"/>
      <w:r>
        <w:t>Tanzhaus</w:t>
      </w:r>
      <w:proofErr w:type="spellEnd"/>
      <w:r>
        <w:t xml:space="preserve"> </w:t>
      </w:r>
      <w:proofErr w:type="spellStart"/>
      <w:r>
        <w:t>Wasserwerk</w:t>
      </w:r>
      <w:proofErr w:type="spellEnd"/>
      <w:r>
        <w:t xml:space="preserve">, Zürich, CH with E. Meyer-Keller, A. </w:t>
      </w:r>
      <w:proofErr w:type="spellStart"/>
      <w:r>
        <w:t>Bachzetsis</w:t>
      </w:r>
      <w:proofErr w:type="spellEnd"/>
    </w:p>
    <w:p w14:paraId="4A32CEE6" w14:textId="59E1FFB1" w:rsidR="6F3FA3E0" w:rsidRDefault="3748A6F8" w:rsidP="6F3FA3E0">
      <w:r>
        <w:t>2001</w:t>
      </w:r>
      <w:r w:rsidR="6F3FA3E0">
        <w:br/>
      </w:r>
      <w:r>
        <w:t>‘</w:t>
      </w:r>
      <w:proofErr w:type="spellStart"/>
      <w:r>
        <w:t>Plezier</w:t>
      </w:r>
      <w:proofErr w:type="spellEnd"/>
      <w:r>
        <w:t xml:space="preserve"> met Papier’, (Recreative handicraft workshops for artists and others/exhibition PCM, Amsterdam, NL with </w:t>
      </w:r>
      <w:proofErr w:type="spellStart"/>
      <w:r>
        <w:t>Suska</w:t>
      </w:r>
      <w:proofErr w:type="spellEnd"/>
      <w:r>
        <w:t xml:space="preserve"> </w:t>
      </w:r>
      <w:proofErr w:type="spellStart"/>
      <w:r>
        <w:t>Mackert</w:t>
      </w:r>
      <w:proofErr w:type="spellEnd"/>
      <w:r w:rsidR="6F3FA3E0">
        <w:br/>
      </w:r>
      <w:r>
        <w:t xml:space="preserve">‘People like us hate people like you’, (band battle) Festival de </w:t>
      </w:r>
      <w:proofErr w:type="spellStart"/>
      <w:r>
        <w:t>Opkomst</w:t>
      </w:r>
      <w:proofErr w:type="spellEnd"/>
      <w:r>
        <w:t>, Utrecht, NL</w:t>
      </w:r>
    </w:p>
    <w:p w14:paraId="3098BB63" w14:textId="74EA8A70" w:rsidR="6F3FA3E0" w:rsidRDefault="568E8492" w:rsidP="6F3FA3E0">
      <w:r>
        <w:t>2000</w:t>
      </w:r>
      <w:r w:rsidR="6F3FA3E0">
        <w:br/>
      </w:r>
      <w:r>
        <w:t>‘</w:t>
      </w:r>
      <w:proofErr w:type="spellStart"/>
      <w:r>
        <w:t>Aufräumen</w:t>
      </w:r>
      <w:proofErr w:type="spellEnd"/>
      <w:r>
        <w:t>’ (</w:t>
      </w:r>
      <w:proofErr w:type="spellStart"/>
      <w:r>
        <w:t>reorgaisation</w:t>
      </w:r>
      <w:proofErr w:type="spellEnd"/>
      <w:r>
        <w:t xml:space="preserve"> of car park) Akzo Nobel, </w:t>
      </w:r>
      <w:proofErr w:type="spellStart"/>
      <w:r>
        <w:t>Sassenheim</w:t>
      </w:r>
      <w:proofErr w:type="spellEnd"/>
      <w:r>
        <w:t>, NL</w:t>
      </w:r>
    </w:p>
    <w:p w14:paraId="49E40458" w14:textId="3E4508D0" w:rsidR="568E8492" w:rsidRDefault="568E8492" w:rsidP="568E8492"/>
    <w:p w14:paraId="532BBEBD" w14:textId="10C1474B" w:rsidR="568E8492" w:rsidRDefault="568E8492" w:rsidP="568E8492">
      <w:r>
        <w:t>Collections</w:t>
      </w:r>
    </w:p>
    <w:p w14:paraId="71E542B2" w14:textId="045991F1" w:rsidR="568E8492" w:rsidRDefault="568E8492" w:rsidP="568E8492">
      <w:r>
        <w:t xml:space="preserve">2018 </w:t>
      </w:r>
      <w:proofErr w:type="spellStart"/>
      <w:r>
        <w:t>Gemeentemuseum</w:t>
      </w:r>
      <w:proofErr w:type="spellEnd"/>
      <w:r>
        <w:t>, The Hague</w:t>
      </w:r>
      <w:r>
        <w:br/>
        <w:t xml:space="preserve">2014 Collection LAM, </w:t>
      </w:r>
      <w:proofErr w:type="spellStart"/>
      <w:r>
        <w:t>Lisse</w:t>
      </w:r>
      <w:proofErr w:type="spellEnd"/>
      <w:r>
        <w:br/>
        <w:t xml:space="preserve">2012 </w:t>
      </w:r>
      <w:proofErr w:type="spellStart"/>
      <w:r>
        <w:t>Caldic</w:t>
      </w:r>
      <w:proofErr w:type="spellEnd"/>
      <w:r>
        <w:t xml:space="preserve"> Collection, Wassenaar</w:t>
      </w:r>
      <w:r>
        <w:br/>
        <w:t>2011 FOAM Collection, Amsterdam</w:t>
      </w:r>
      <w:r>
        <w:br/>
        <w:t xml:space="preserve">          Collection of the Dutch Ministry of Foreign Affairs, The Hague</w:t>
      </w:r>
      <w:r>
        <w:br/>
        <w:t>2010 AMC Collection, Amsterdam</w:t>
      </w:r>
      <w:r>
        <w:br/>
        <w:t xml:space="preserve">2009 </w:t>
      </w:r>
      <w:proofErr w:type="spellStart"/>
      <w:r>
        <w:t>Heden</w:t>
      </w:r>
      <w:proofErr w:type="spellEnd"/>
      <w:r>
        <w:t>, The Hague</w:t>
      </w:r>
      <w:r>
        <w:br/>
        <w:t>2000 Rabobank Collection, Amsterdam</w:t>
      </w:r>
    </w:p>
    <w:p w14:paraId="40A7FCF8" w14:textId="2DF0BEF3" w:rsidR="568E8492" w:rsidRDefault="568E8492" w:rsidP="568E8492"/>
    <w:p w14:paraId="0D11D341" w14:textId="0DB37044" w:rsidR="568E8492" w:rsidRDefault="568E8492" w:rsidP="568E8492">
      <w:r>
        <w:t>Publications, photography</w:t>
      </w:r>
    </w:p>
    <w:p w14:paraId="49D8703E" w14:textId="225B1194" w:rsidR="6F3FA3E0" w:rsidRDefault="3748A6F8" w:rsidP="6F3FA3E0">
      <w:r>
        <w:t xml:space="preserve">Time After Sometimes van Uta </w:t>
      </w:r>
      <w:proofErr w:type="spellStart"/>
      <w:r>
        <w:t>Eisenreich</w:t>
      </w:r>
      <w:proofErr w:type="spellEnd"/>
      <w:r>
        <w:t xml:space="preserve">, </w:t>
      </w:r>
      <w:proofErr w:type="spellStart"/>
      <w:r>
        <w:t>Maaike</w:t>
      </w:r>
      <w:proofErr w:type="spellEnd"/>
      <w:r>
        <w:t xml:space="preserve"> </w:t>
      </w:r>
      <w:proofErr w:type="spellStart"/>
      <w:r>
        <w:t>Lauwaert</w:t>
      </w:r>
      <w:proofErr w:type="spellEnd"/>
      <w:r>
        <w:t xml:space="preserve">, </w:t>
      </w:r>
      <w:proofErr w:type="spellStart"/>
      <w:r>
        <w:t>Tubelight</w:t>
      </w:r>
      <w:proofErr w:type="spellEnd"/>
      <w:r>
        <w:t>, May 28</w:t>
      </w:r>
      <w:r w:rsidR="6F3FA3E0">
        <w:br/>
      </w:r>
      <w:r>
        <w:t xml:space="preserve">Welcome to Uta </w:t>
      </w:r>
      <w:proofErr w:type="spellStart"/>
      <w:r>
        <w:t>Eisenreich’s</w:t>
      </w:r>
      <w:proofErr w:type="spellEnd"/>
      <w:r>
        <w:t xml:space="preserve"> wonderfully </w:t>
      </w:r>
      <w:proofErr w:type="spellStart"/>
      <w:r>
        <w:t>colourful</w:t>
      </w:r>
      <w:proofErr w:type="spellEnd"/>
      <w:r>
        <w:t xml:space="preserve"> world of objects’, Alex </w:t>
      </w:r>
      <w:proofErr w:type="spellStart"/>
      <w:r>
        <w:t>Moshakis</w:t>
      </w:r>
      <w:proofErr w:type="spellEnd"/>
      <w:r>
        <w:t>, It’s Nice That, 06/04/2012</w:t>
      </w:r>
      <w:r w:rsidR="6F3FA3E0">
        <w:br/>
      </w:r>
      <w:r>
        <w:t xml:space="preserve">Pay Attention at Your Back!, Silvia </w:t>
      </w:r>
      <w:proofErr w:type="spellStart"/>
      <w:r>
        <w:t>Gasperat</w:t>
      </w:r>
      <w:proofErr w:type="spellEnd"/>
      <w:r>
        <w:t xml:space="preserve">, </w:t>
      </w:r>
      <w:proofErr w:type="spellStart"/>
      <w:r>
        <w:t>Designblog</w:t>
      </w:r>
      <w:proofErr w:type="spellEnd"/>
      <w:r>
        <w:t xml:space="preserve"> Gerrit Rietveld Academy, 7/05/2011</w:t>
      </w:r>
      <w:r w:rsidR="6F3FA3E0">
        <w:br/>
      </w:r>
      <w:r>
        <w:t xml:space="preserve">Uta </w:t>
      </w:r>
      <w:proofErr w:type="spellStart"/>
      <w:r>
        <w:t>Eisenreich</w:t>
      </w:r>
      <w:proofErr w:type="spellEnd"/>
      <w:r>
        <w:t xml:space="preserve"> – Die, Bug, Match 2009 – € 200, We Like Art!, 20/02/2011</w:t>
      </w:r>
      <w:r w:rsidR="6F3FA3E0">
        <w:br/>
      </w:r>
      <w:r>
        <w:t xml:space="preserve">Hanging around (photography for artists book, Manon van </w:t>
      </w:r>
      <w:proofErr w:type="spellStart"/>
      <w:r>
        <w:t>Kouswijk</w:t>
      </w:r>
      <w:proofErr w:type="spellEnd"/>
      <w:r>
        <w:t>, 2010</w:t>
      </w:r>
      <w:r w:rsidR="6F3FA3E0">
        <w:br/>
      </w:r>
      <w:r>
        <w:t xml:space="preserve">A not B, artists book by Uta </w:t>
      </w:r>
      <w:proofErr w:type="spellStart"/>
      <w:r>
        <w:t>Eisenreich</w:t>
      </w:r>
      <w:proofErr w:type="spellEnd"/>
      <w:r>
        <w:t xml:space="preserve">, </w:t>
      </w:r>
      <w:proofErr w:type="spellStart"/>
      <w:r>
        <w:t>Kunstbeeld</w:t>
      </w:r>
      <w:proofErr w:type="spellEnd"/>
      <w:r>
        <w:t xml:space="preserve"> No5, 2010</w:t>
      </w:r>
      <w:r w:rsidR="6F3FA3E0">
        <w:br/>
      </w:r>
      <w:r>
        <w:t xml:space="preserve">Interview with Uta </w:t>
      </w:r>
      <w:proofErr w:type="spellStart"/>
      <w:r>
        <w:t>Eisenreich</w:t>
      </w:r>
      <w:proofErr w:type="spellEnd"/>
      <w:r>
        <w:t xml:space="preserve">, Harmen </w:t>
      </w:r>
      <w:proofErr w:type="spellStart"/>
      <w:r>
        <w:t>Liemburg</w:t>
      </w:r>
      <w:proofErr w:type="spellEnd"/>
      <w:r>
        <w:t>, Items No5, 2010</w:t>
      </w:r>
      <w:r w:rsidR="6F3FA3E0">
        <w:br/>
      </w:r>
      <w:r>
        <w:t xml:space="preserve">Based on Bas </w:t>
      </w:r>
      <w:proofErr w:type="spellStart"/>
      <w:r>
        <w:t>Oudt</w:t>
      </w:r>
      <w:proofErr w:type="spellEnd"/>
      <w:r>
        <w:t xml:space="preserve"> photography for artists book, 2009</w:t>
      </w:r>
      <w:r w:rsidR="6F3FA3E0">
        <w:br/>
      </w:r>
      <w:r>
        <w:t>Dataflow - a compendium on visualizing information in graphic design, 2009</w:t>
      </w:r>
      <w:r w:rsidR="6F3FA3E0">
        <w:br/>
      </w:r>
      <w:r>
        <w:t>items’ magazine No3, 2009</w:t>
      </w:r>
      <w:r w:rsidR="6F3FA3E0">
        <w:br/>
      </w:r>
      <w:proofErr w:type="spellStart"/>
      <w:r>
        <w:t>der:die:das</w:t>
      </w:r>
      <w:proofErr w:type="spellEnd"/>
      <w:r>
        <w:t xml:space="preserve"> (artist’s contribution), magazine B, 2009</w:t>
      </w:r>
      <w:r w:rsidR="6F3FA3E0">
        <w:br/>
      </w:r>
      <w:r>
        <w:t>Metropolis M No5, 2009</w:t>
      </w:r>
      <w:r w:rsidR="6F3FA3E0">
        <w:br/>
      </w:r>
      <w:r>
        <w:t>OO magazine (artist contribution), 2008</w:t>
      </w:r>
      <w:r w:rsidR="6F3FA3E0">
        <w:br/>
      </w:r>
      <w:r>
        <w:t xml:space="preserve">NRC </w:t>
      </w:r>
      <w:proofErr w:type="spellStart"/>
      <w:r>
        <w:t>Handelsblad</w:t>
      </w:r>
      <w:proofErr w:type="spellEnd"/>
      <w:r>
        <w:t xml:space="preserve"> (collaboration with Luna Maurer and the readers of NRC), 2008</w:t>
      </w:r>
      <w:r w:rsidR="6F3FA3E0">
        <w:br/>
      </w:r>
      <w:r>
        <w:t xml:space="preserve">Wonder Years, </w:t>
      </w:r>
      <w:proofErr w:type="spellStart"/>
      <w:r>
        <w:t>Werkplaats</w:t>
      </w:r>
      <w:proofErr w:type="spellEnd"/>
      <w:r>
        <w:t xml:space="preserve"> </w:t>
      </w:r>
      <w:proofErr w:type="spellStart"/>
      <w:r>
        <w:t>Typografie</w:t>
      </w:r>
      <w:proofErr w:type="spellEnd"/>
      <w:r>
        <w:t xml:space="preserve"> 1998-2008, (artists contribution), 2008</w:t>
      </w:r>
      <w:r w:rsidR="6F3FA3E0">
        <w:br/>
      </w:r>
      <w:r>
        <w:t>Casco Issues X (cover), 2007</w:t>
      </w:r>
      <w:r w:rsidR="6F3FA3E0">
        <w:br/>
      </w:r>
      <w:r>
        <w:t xml:space="preserve">Lepidoptera domestica (photography for artists book), by Manon van </w:t>
      </w:r>
      <w:proofErr w:type="spellStart"/>
      <w:r>
        <w:t>Kouswijk</w:t>
      </w:r>
      <w:proofErr w:type="spellEnd"/>
      <w:r>
        <w:t>, 2007</w:t>
      </w:r>
      <w:r w:rsidR="6F3FA3E0">
        <w:br/>
      </w:r>
      <w:r>
        <w:lastRenderedPageBreak/>
        <w:t>Metropolis M No2, 2006</w:t>
      </w:r>
      <w:r w:rsidR="6F3FA3E0">
        <w:br/>
      </w:r>
      <w:proofErr w:type="spellStart"/>
      <w:r>
        <w:t>Everyday</w:t>
      </w:r>
      <w:proofErr w:type="spellEnd"/>
      <w:r>
        <w:t xml:space="preserve"> is not like </w:t>
      </w:r>
      <w:proofErr w:type="spellStart"/>
      <w:r>
        <w:t>Everyday</w:t>
      </w:r>
      <w:proofErr w:type="spellEnd"/>
      <w:r>
        <w:t xml:space="preserve"> (artist contribution), 2006</w:t>
      </w:r>
      <w:r w:rsidR="6F3FA3E0">
        <w:br/>
      </w:r>
      <w:r>
        <w:t>Metropolis M No3, 2004</w:t>
      </w:r>
      <w:r w:rsidR="6F3FA3E0">
        <w:br/>
      </w:r>
      <w:proofErr w:type="spellStart"/>
      <w:r>
        <w:t>Dotdotdot</w:t>
      </w:r>
      <w:proofErr w:type="spellEnd"/>
      <w:r>
        <w:t xml:space="preserve"> magazine No6, 2003</w:t>
      </w:r>
      <w:r w:rsidR="6F3FA3E0">
        <w:br/>
      </w:r>
      <w:r>
        <w:t>Pages magazine No7, 2003</w:t>
      </w:r>
      <w:r w:rsidR="6F3FA3E0">
        <w:br/>
      </w:r>
      <w:r>
        <w:t>Link catalogue, Stedelijk Museum, 2003</w:t>
      </w:r>
      <w:r w:rsidR="6F3FA3E0">
        <w:br/>
      </w:r>
      <w:r>
        <w:t>Networks/Reseaux/</w:t>
      </w:r>
      <w:proofErr w:type="spellStart"/>
      <w:r>
        <w:t>Netzwerke</w:t>
      </w:r>
      <w:proofErr w:type="spellEnd"/>
      <w:r>
        <w:t>, Swiss Design (artist contribution), 2002</w:t>
      </w:r>
      <w:r w:rsidR="6F3FA3E0">
        <w:br/>
      </w:r>
      <w:r>
        <w:t>Meta Tag, (artist contribution), 2001</w:t>
      </w:r>
      <w:r w:rsidR="6F3FA3E0">
        <w:br/>
      </w:r>
      <w:r>
        <w:t>Sec magazine, 2000</w:t>
      </w:r>
      <w:r w:rsidR="6F3FA3E0">
        <w:br/>
      </w:r>
      <w:r>
        <w:t>Eye magazine No31, 1999</w:t>
      </w:r>
    </w:p>
    <w:p w14:paraId="4D1C5A6D" w14:textId="7A9942AC" w:rsidR="6F3FA3E0" w:rsidRDefault="6F3FA3E0" w:rsidP="6F3FA3E0"/>
    <w:sectPr w:rsidR="6F3FA3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E45F" w14:textId="77777777" w:rsidR="004E2EF9" w:rsidRDefault="004E2EF9" w:rsidP="004E2EF9">
      <w:pPr>
        <w:spacing w:after="0" w:line="240" w:lineRule="auto"/>
      </w:pPr>
      <w:r>
        <w:separator/>
      </w:r>
    </w:p>
  </w:endnote>
  <w:endnote w:type="continuationSeparator" w:id="0">
    <w:p w14:paraId="7EBD7706" w14:textId="77777777" w:rsidR="004E2EF9" w:rsidRDefault="004E2EF9" w:rsidP="004E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9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E65C4" w14:textId="0C814C09" w:rsidR="004E2EF9" w:rsidRDefault="004E2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4BF16" w14:textId="77777777" w:rsidR="004E2EF9" w:rsidRDefault="004E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5A40" w14:textId="77777777" w:rsidR="004E2EF9" w:rsidRDefault="004E2EF9" w:rsidP="004E2EF9">
      <w:pPr>
        <w:spacing w:after="0" w:line="240" w:lineRule="auto"/>
      </w:pPr>
      <w:r>
        <w:separator/>
      </w:r>
    </w:p>
  </w:footnote>
  <w:footnote w:type="continuationSeparator" w:id="0">
    <w:p w14:paraId="3BE79143" w14:textId="77777777" w:rsidR="004E2EF9" w:rsidRDefault="004E2EF9" w:rsidP="004E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7BE83F"/>
    <w:rsid w:val="004E2EF9"/>
    <w:rsid w:val="005E25B7"/>
    <w:rsid w:val="3748A6F8"/>
    <w:rsid w:val="3F417035"/>
    <w:rsid w:val="497BE83F"/>
    <w:rsid w:val="568E8492"/>
    <w:rsid w:val="6F3FA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E83F"/>
  <w15:chartTrackingRefBased/>
  <w15:docId w15:val="{9A4A1CE3-242F-4601-8F2F-FF6932D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F9"/>
  </w:style>
  <w:style w:type="paragraph" w:styleId="Footer">
    <w:name w:val="footer"/>
    <w:basedOn w:val="Normal"/>
    <w:link w:val="FooterChar"/>
    <w:uiPriority w:val="99"/>
    <w:unhideWhenUsed/>
    <w:rsid w:val="004E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Bruijne</dc:creator>
  <cp:keywords/>
  <dc:description/>
  <cp:lastModifiedBy>Sergi Pera Rusca</cp:lastModifiedBy>
  <cp:revision>2</cp:revision>
  <dcterms:created xsi:type="dcterms:W3CDTF">2021-04-23T14:19:00Z</dcterms:created>
  <dcterms:modified xsi:type="dcterms:W3CDTF">2021-04-23T14:19:00Z</dcterms:modified>
</cp:coreProperties>
</file>